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D3" w:rsidRDefault="00B80CD5" w:rsidP="00733BFE">
      <w:pPr>
        <w:ind w:left="45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67475" cy="4391025"/>
            <wp:effectExtent l="0" t="0" r="0" b="0"/>
            <wp:docPr id="1" name="yui_3_5_1_4_1422279513892_751" descr="http://mapcollection.files.wordpress.com/2012/06/europeprew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279513892_751" descr="http://mapcollection.files.wordpress.com/2012/06/europepreww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ED3">
        <w:rPr>
          <w:noProof/>
        </w:rPr>
        <w:t xml:space="preserve">      </w:t>
      </w:r>
    </w:p>
    <w:p w:rsidR="00222ED3" w:rsidRDefault="00B80CD5" w:rsidP="00733BFE">
      <w:pPr>
        <w:ind w:left="450"/>
        <w:rPr>
          <w:noProof/>
        </w:rPr>
      </w:pPr>
      <w:r>
        <w:rPr>
          <w:noProof/>
        </w:rPr>
        <w:drawing>
          <wp:inline distT="0" distB="0" distL="0" distR="0">
            <wp:extent cx="6457950" cy="3962400"/>
            <wp:effectExtent l="0" t="0" r="0" b="0"/>
            <wp:docPr id="2" name="yui_3_5_1_4_1422279740277_751" descr="http://mapcollection.files.wordpress.com/2012/06/europepostww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279740277_751" descr="http://mapcollection.files.wordpress.com/2012/06/europepostww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D3" w:rsidRDefault="00222ED3" w:rsidP="00733BFE">
      <w:pPr>
        <w:ind w:left="450"/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     </w:t>
      </w: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  <w:r w:rsidRPr="005B74EE">
        <w:rPr>
          <w:rFonts w:ascii="Georgia" w:hAnsi="Georgia"/>
          <w:noProof/>
          <w:sz w:val="24"/>
          <w:szCs w:val="24"/>
        </w:rPr>
        <w:t>1-Write down the first thing you notice about the differences in the maps before and after World War I.</w:t>
      </w:r>
      <w:r>
        <w:rPr>
          <w:rFonts w:ascii="Georgia" w:hAnsi="Georgia"/>
          <w:noProof/>
          <w:sz w:val="24"/>
          <w:szCs w:val="24"/>
        </w:rPr>
        <w:t xml:space="preserve"> </w:t>
      </w:r>
      <w:r w:rsidRPr="005B74EE">
        <w:rPr>
          <w:rFonts w:ascii="Georgia" w:hAnsi="Georgia"/>
          <w:noProof/>
          <w:sz w:val="24"/>
          <w:szCs w:val="24"/>
        </w:rPr>
        <w:t xml:space="preserve">  (no right or wrong answer)</w:t>
      </w: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  <w:r w:rsidRPr="005B74EE">
        <w:rPr>
          <w:rFonts w:ascii="Georgia" w:hAnsi="Georgia"/>
          <w:noProof/>
          <w:sz w:val="24"/>
          <w:szCs w:val="24"/>
        </w:rPr>
        <w:t>2-Name at least 3 new countries (nation states) that were formed after World War I.</w:t>
      </w: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  <w:r w:rsidRPr="005B74EE">
        <w:rPr>
          <w:rFonts w:ascii="Georgia" w:hAnsi="Georgia"/>
          <w:noProof/>
          <w:sz w:val="24"/>
          <w:szCs w:val="24"/>
        </w:rPr>
        <w:t>3-What country is completely gone from the map of Europe after World War I?</w:t>
      </w: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  <w:r w:rsidRPr="005B74EE">
        <w:rPr>
          <w:rFonts w:ascii="Georgia" w:hAnsi="Georgia"/>
          <w:noProof/>
          <w:sz w:val="24"/>
          <w:szCs w:val="24"/>
        </w:rPr>
        <w:t>4-Name at least 2 countries who lost a considerable amount of land after World War I.</w:t>
      </w: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  <w:r w:rsidRPr="005B74EE">
        <w:rPr>
          <w:rFonts w:ascii="Georgia" w:hAnsi="Georgia"/>
          <w:noProof/>
          <w:sz w:val="24"/>
          <w:szCs w:val="24"/>
        </w:rPr>
        <w:t>5-Based on our study from World War I, why did Russia change it’s name to the Soviet Union?</w:t>
      </w:r>
    </w:p>
    <w:p w:rsidR="00222ED3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  <w:r w:rsidRPr="005B74EE">
        <w:rPr>
          <w:rFonts w:ascii="Georgia" w:hAnsi="Georgia"/>
          <w:noProof/>
          <w:sz w:val="24"/>
          <w:szCs w:val="24"/>
        </w:rPr>
        <w:t>6-Why did nations in Western Europe keep the same territory/land they had kept before the war?</w:t>
      </w:r>
    </w:p>
    <w:p w:rsidR="00222ED3" w:rsidRPr="005B74EE" w:rsidRDefault="00222ED3" w:rsidP="00733BFE">
      <w:pPr>
        <w:ind w:left="450"/>
        <w:rPr>
          <w:rFonts w:ascii="Georgia" w:hAnsi="Georgia"/>
          <w:noProof/>
          <w:sz w:val="24"/>
          <w:szCs w:val="24"/>
        </w:rPr>
      </w:pPr>
    </w:p>
    <w:p w:rsidR="00222ED3" w:rsidRPr="005B74EE" w:rsidRDefault="00222ED3" w:rsidP="00733BFE">
      <w:pPr>
        <w:ind w:left="450"/>
        <w:rPr>
          <w:rFonts w:ascii="Georgia" w:hAnsi="Georgia"/>
          <w:sz w:val="24"/>
          <w:szCs w:val="24"/>
        </w:rPr>
      </w:pPr>
    </w:p>
    <w:sectPr w:rsidR="00222ED3" w:rsidRPr="005B74EE" w:rsidSect="00A90FC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10" w:rsidRDefault="00F65810" w:rsidP="005B74EE">
      <w:pPr>
        <w:spacing w:after="0" w:line="240" w:lineRule="auto"/>
      </w:pPr>
      <w:r>
        <w:separator/>
      </w:r>
    </w:p>
  </w:endnote>
  <w:endnote w:type="continuationSeparator" w:id="0">
    <w:p w:rsidR="00F65810" w:rsidRDefault="00F65810" w:rsidP="005B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10" w:rsidRDefault="00F65810" w:rsidP="005B74EE">
      <w:pPr>
        <w:spacing w:after="0" w:line="240" w:lineRule="auto"/>
      </w:pPr>
      <w:r>
        <w:separator/>
      </w:r>
    </w:p>
  </w:footnote>
  <w:footnote w:type="continuationSeparator" w:id="0">
    <w:p w:rsidR="00F65810" w:rsidRDefault="00F65810" w:rsidP="005B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D3" w:rsidRPr="005B74EE" w:rsidRDefault="00222ED3">
    <w:pPr>
      <w:pStyle w:val="Header"/>
      <w:rPr>
        <w:rFonts w:ascii="Georgia" w:hAnsi="Georgia"/>
        <w:b/>
        <w:sz w:val="28"/>
        <w:szCs w:val="28"/>
      </w:rPr>
    </w:pPr>
    <w:r w:rsidRPr="005B74EE">
      <w:rPr>
        <w:rFonts w:ascii="Georgia" w:hAnsi="Georgia"/>
        <w:b/>
        <w:sz w:val="28"/>
        <w:szCs w:val="28"/>
      </w:rPr>
      <w:t>Map Analysis:  Before and after World War I</w:t>
    </w:r>
  </w:p>
  <w:p w:rsidR="00222ED3" w:rsidRDefault="00222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CC"/>
    <w:rsid w:val="00155D01"/>
    <w:rsid w:val="0017289A"/>
    <w:rsid w:val="00222ED3"/>
    <w:rsid w:val="005B74EE"/>
    <w:rsid w:val="00611248"/>
    <w:rsid w:val="00632F2C"/>
    <w:rsid w:val="00733BFE"/>
    <w:rsid w:val="007A7E7D"/>
    <w:rsid w:val="00A90FCC"/>
    <w:rsid w:val="00B80CD5"/>
    <w:rsid w:val="00BA2743"/>
    <w:rsid w:val="00D7404C"/>
    <w:rsid w:val="00E561F4"/>
    <w:rsid w:val="00EA494F"/>
    <w:rsid w:val="00F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AFF41B-61F9-4423-8E81-C7F68290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4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74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SD5LRC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SD5LRC</dc:creator>
  <cp:keywords/>
  <dc:description/>
  <cp:lastModifiedBy>Manning, Katie C</cp:lastModifiedBy>
  <cp:revision>2</cp:revision>
  <dcterms:created xsi:type="dcterms:W3CDTF">2017-02-02T18:13:00Z</dcterms:created>
  <dcterms:modified xsi:type="dcterms:W3CDTF">2017-02-02T18:13:00Z</dcterms:modified>
</cp:coreProperties>
</file>