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836" w:rsidRDefault="00633836">
      <w:pPr>
        <w:pStyle w:val="normal0"/>
      </w:pPr>
      <w:r>
        <w:rPr>
          <w:b/>
          <w:u w:val="single"/>
        </w:rPr>
        <w:t>UN Security Council</w:t>
      </w:r>
    </w:p>
    <w:p w:rsidR="00633836" w:rsidRDefault="00633836">
      <w:pPr>
        <w:pStyle w:val="normal0"/>
      </w:pPr>
    </w:p>
    <w:p w:rsidR="00633836" w:rsidRDefault="00633836">
      <w:pPr>
        <w:pStyle w:val="normal0"/>
      </w:pPr>
      <w:r>
        <w:rPr>
          <w:b/>
        </w:rPr>
        <w:t xml:space="preserve">Permanent Members: </w:t>
      </w:r>
    </w:p>
    <w:p w:rsidR="00633836" w:rsidRDefault="00633836">
      <w:pPr>
        <w:pStyle w:val="normal0"/>
      </w:pPr>
      <w:r>
        <w:t>United States</w:t>
      </w:r>
    </w:p>
    <w:p w:rsidR="00633836" w:rsidRDefault="00633836">
      <w:pPr>
        <w:pStyle w:val="normal0"/>
      </w:pPr>
      <w:r>
        <w:t xml:space="preserve">United Kingdom </w:t>
      </w:r>
    </w:p>
    <w:p w:rsidR="00633836" w:rsidRDefault="00633836">
      <w:pPr>
        <w:pStyle w:val="normal0"/>
      </w:pPr>
      <w:r>
        <w:t xml:space="preserve">France </w:t>
      </w:r>
    </w:p>
    <w:p w:rsidR="00633836" w:rsidRDefault="00633836">
      <w:pPr>
        <w:pStyle w:val="normal0"/>
      </w:pPr>
      <w:r>
        <w:t>China</w:t>
      </w:r>
    </w:p>
    <w:p w:rsidR="00633836" w:rsidRDefault="00633836">
      <w:pPr>
        <w:pStyle w:val="normal0"/>
      </w:pPr>
      <w:r>
        <w:t>Russia</w:t>
      </w:r>
    </w:p>
    <w:p w:rsidR="00633836" w:rsidRDefault="00633836">
      <w:pPr>
        <w:pStyle w:val="normal0"/>
      </w:pPr>
    </w:p>
    <w:p w:rsidR="00633836" w:rsidRDefault="00633836">
      <w:pPr>
        <w:pStyle w:val="normal0"/>
      </w:pPr>
      <w:r>
        <w:rPr>
          <w:b/>
        </w:rPr>
        <w:t xml:space="preserve">Non-Permanent Members elected to 2-Year Terms by GA: </w:t>
      </w:r>
    </w:p>
    <w:p w:rsidR="00633836" w:rsidRDefault="00633836">
      <w:pPr>
        <w:pStyle w:val="normal0"/>
      </w:pPr>
      <w:r>
        <w:t>Angola</w:t>
      </w:r>
    </w:p>
    <w:p w:rsidR="00633836" w:rsidRDefault="00633836">
      <w:pPr>
        <w:pStyle w:val="normal0"/>
      </w:pPr>
      <w:r>
        <w:t xml:space="preserve">Chad </w:t>
      </w:r>
    </w:p>
    <w:p w:rsidR="00633836" w:rsidRDefault="00633836">
      <w:pPr>
        <w:pStyle w:val="normal0"/>
      </w:pPr>
      <w:r>
        <w:t xml:space="preserve">Chile </w:t>
      </w:r>
    </w:p>
    <w:p w:rsidR="00633836" w:rsidRDefault="00633836">
      <w:pPr>
        <w:pStyle w:val="normal0"/>
      </w:pPr>
      <w:r>
        <w:t xml:space="preserve">Jordan </w:t>
      </w:r>
    </w:p>
    <w:p w:rsidR="00633836" w:rsidRDefault="00633836">
      <w:pPr>
        <w:pStyle w:val="normal0"/>
      </w:pPr>
      <w:r>
        <w:t>Lithuania</w:t>
      </w:r>
    </w:p>
    <w:p w:rsidR="00633836" w:rsidRDefault="00633836">
      <w:pPr>
        <w:pStyle w:val="normal0"/>
      </w:pPr>
      <w:r>
        <w:t>Malaysia</w:t>
      </w:r>
    </w:p>
    <w:p w:rsidR="00633836" w:rsidRDefault="00633836">
      <w:pPr>
        <w:pStyle w:val="normal0"/>
      </w:pPr>
      <w:r>
        <w:t>New Zealand</w:t>
      </w:r>
    </w:p>
    <w:p w:rsidR="00633836" w:rsidRDefault="00633836">
      <w:pPr>
        <w:pStyle w:val="normal0"/>
      </w:pPr>
      <w:r>
        <w:t>`Nigeria</w:t>
      </w:r>
    </w:p>
    <w:p w:rsidR="00633836" w:rsidRDefault="00633836">
      <w:pPr>
        <w:pStyle w:val="normal0"/>
      </w:pPr>
      <w:r>
        <w:t xml:space="preserve">Spain </w:t>
      </w:r>
    </w:p>
    <w:p w:rsidR="00633836" w:rsidRDefault="00633836">
      <w:pPr>
        <w:pStyle w:val="normal0"/>
      </w:pPr>
      <w:r>
        <w:t>Venezuela</w:t>
      </w:r>
    </w:p>
    <w:p w:rsidR="00633836" w:rsidRDefault="00633836">
      <w:pPr>
        <w:pStyle w:val="normal0"/>
      </w:pPr>
    </w:p>
    <w:p w:rsidR="00633836" w:rsidRDefault="00633836">
      <w:pPr>
        <w:pStyle w:val="normal0"/>
      </w:pPr>
      <w:r>
        <w:rPr>
          <w:b/>
          <w:u w:val="single"/>
        </w:rPr>
        <w:t>General Assembly Options for Countries:</w:t>
      </w:r>
    </w:p>
    <w:p w:rsidR="00633836" w:rsidRDefault="00633836">
      <w:pPr>
        <w:pStyle w:val="normal0"/>
      </w:pPr>
      <w:r>
        <w:t xml:space="preserve">Afghanistan </w:t>
      </w:r>
    </w:p>
    <w:p w:rsidR="00633836" w:rsidRDefault="00633836">
      <w:pPr>
        <w:pStyle w:val="normal0"/>
      </w:pPr>
      <w:r>
        <w:t>Egypt</w:t>
      </w:r>
    </w:p>
    <w:p w:rsidR="00633836" w:rsidRDefault="00633836">
      <w:pPr>
        <w:pStyle w:val="normal0"/>
      </w:pPr>
      <w:r>
        <w:t xml:space="preserve">Syria </w:t>
      </w:r>
    </w:p>
    <w:p w:rsidR="00633836" w:rsidRDefault="00633836">
      <w:pPr>
        <w:pStyle w:val="normal0"/>
      </w:pPr>
      <w:r>
        <w:t xml:space="preserve">Turkey </w:t>
      </w:r>
    </w:p>
    <w:p w:rsidR="00633836" w:rsidRDefault="00633836">
      <w:pPr>
        <w:pStyle w:val="normal0"/>
      </w:pPr>
      <w:r>
        <w:t xml:space="preserve">Uganda </w:t>
      </w:r>
    </w:p>
    <w:p w:rsidR="00633836" w:rsidRDefault="00633836">
      <w:pPr>
        <w:pStyle w:val="normal0"/>
      </w:pPr>
      <w:r>
        <w:t>Iraq</w:t>
      </w:r>
    </w:p>
    <w:p w:rsidR="00633836" w:rsidRDefault="00633836">
      <w:pPr>
        <w:pStyle w:val="normal0"/>
      </w:pPr>
      <w:r>
        <w:t xml:space="preserve">Iran </w:t>
      </w:r>
    </w:p>
    <w:p w:rsidR="00633836" w:rsidRDefault="00633836">
      <w:pPr>
        <w:pStyle w:val="normal0"/>
      </w:pPr>
      <w:r>
        <w:t xml:space="preserve">Cuba </w:t>
      </w:r>
    </w:p>
    <w:p w:rsidR="00633836" w:rsidRDefault="00633836">
      <w:pPr>
        <w:pStyle w:val="normal0"/>
      </w:pPr>
      <w:r>
        <w:t>Brazil</w:t>
      </w:r>
    </w:p>
    <w:p w:rsidR="00633836" w:rsidRDefault="00633836">
      <w:pPr>
        <w:pStyle w:val="normal0"/>
      </w:pPr>
      <w:r>
        <w:t xml:space="preserve">India </w:t>
      </w:r>
    </w:p>
    <w:p w:rsidR="00633836" w:rsidRDefault="00633836">
      <w:pPr>
        <w:pStyle w:val="normal0"/>
      </w:pPr>
      <w:r>
        <w:t xml:space="preserve">Israel </w:t>
      </w:r>
    </w:p>
    <w:p w:rsidR="00633836" w:rsidRDefault="00633836">
      <w:pPr>
        <w:pStyle w:val="normal0"/>
      </w:pPr>
      <w:r>
        <w:t xml:space="preserve">Japan </w:t>
      </w:r>
    </w:p>
    <w:p w:rsidR="00633836" w:rsidRDefault="00633836">
      <w:pPr>
        <w:pStyle w:val="normal0"/>
      </w:pPr>
      <w:r>
        <w:t>Argentina</w:t>
      </w:r>
    </w:p>
    <w:p w:rsidR="00633836" w:rsidRDefault="00633836">
      <w:pPr>
        <w:pStyle w:val="normal0"/>
      </w:pPr>
      <w:r>
        <w:t xml:space="preserve">South Korea </w:t>
      </w:r>
    </w:p>
    <w:p w:rsidR="00633836" w:rsidRDefault="00633836">
      <w:pPr>
        <w:pStyle w:val="normal0"/>
      </w:pPr>
    </w:p>
    <w:sectPr w:rsidR="00633836" w:rsidSect="006E64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45E"/>
    <w:rsid w:val="00633836"/>
    <w:rsid w:val="006E645E"/>
    <w:rsid w:val="007E26FA"/>
    <w:rsid w:val="0093183C"/>
    <w:rsid w:val="00EA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645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645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645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645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645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645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5E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5E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E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E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5E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E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E645E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E645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E645E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645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645E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Security Council</dc:title>
  <dc:subject/>
  <dc:creator/>
  <cp:keywords/>
  <dc:description/>
  <cp:lastModifiedBy>SD5LRC</cp:lastModifiedBy>
  <cp:revision>2</cp:revision>
  <dcterms:created xsi:type="dcterms:W3CDTF">2015-05-14T12:17:00Z</dcterms:created>
  <dcterms:modified xsi:type="dcterms:W3CDTF">2015-05-14T12:17:00Z</dcterms:modified>
</cp:coreProperties>
</file>