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6B" w:rsidRDefault="000F556B" w:rsidP="000F556B">
      <w:pPr>
        <w:spacing w:line="360" w:lineRule="auto"/>
        <w:rPr>
          <w:b/>
          <w:sz w:val="26"/>
          <w:szCs w:val="26"/>
        </w:rPr>
      </w:pPr>
    </w:p>
    <w:p w:rsidR="000F556B" w:rsidRPr="00D36AD6" w:rsidRDefault="000F556B" w:rsidP="000F556B">
      <w:pPr>
        <w:spacing w:line="360" w:lineRule="auto"/>
        <w:rPr>
          <w:b/>
          <w:sz w:val="26"/>
          <w:szCs w:val="26"/>
        </w:rPr>
      </w:pPr>
      <w:r w:rsidRPr="00D36AD6">
        <w:rPr>
          <w:b/>
          <w:sz w:val="26"/>
          <w:szCs w:val="26"/>
        </w:rPr>
        <w:t>Building a Relationship</w:t>
      </w:r>
    </w:p>
    <w:p w:rsidR="000F556B" w:rsidRPr="00D36AD6" w:rsidRDefault="000F556B" w:rsidP="000F556B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smartTag w:uri="urn:schemas-microsoft-com:office:smarttags" w:element="place">
        <w:r w:rsidRPr="00D36AD6">
          <w:rPr>
            <w:bCs/>
            <w:sz w:val="22"/>
            <w:szCs w:val="22"/>
          </w:rPr>
          <w:t>Asia</w:t>
        </w:r>
      </w:smartTag>
      <w:r w:rsidRPr="00D36AD6">
        <w:rPr>
          <w:bCs/>
          <w:sz w:val="22"/>
          <w:szCs w:val="22"/>
        </w:rPr>
        <w:t xml:space="preserve"> had strong _____________________with strong ________________, in addition to highly advanced and prosperous societies.</w:t>
      </w:r>
    </w:p>
    <w:p w:rsidR="000F556B" w:rsidRPr="00D36AD6" w:rsidRDefault="000F556B" w:rsidP="000F556B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D36AD6">
        <w:rPr>
          <w:bCs/>
          <w:sz w:val="22"/>
          <w:szCs w:val="22"/>
        </w:rPr>
        <w:t>Europeans viewed the Asians as their _________________________.</w:t>
      </w:r>
    </w:p>
    <w:p w:rsidR="000F556B" w:rsidRPr="00D36AD6" w:rsidRDefault="000F556B" w:rsidP="000F556B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D36AD6">
        <w:rPr>
          <w:bCs/>
          <w:sz w:val="22"/>
          <w:szCs w:val="22"/>
        </w:rPr>
        <w:t xml:space="preserve">Europeans were allowed to build ____________________________ along the coasts of </w:t>
      </w:r>
      <w:smartTag w:uri="urn:schemas-microsoft-com:office:smarttags" w:element="place">
        <w:r w:rsidRPr="00D36AD6">
          <w:rPr>
            <w:bCs/>
            <w:sz w:val="22"/>
            <w:szCs w:val="22"/>
          </w:rPr>
          <w:t>Asia</w:t>
        </w:r>
      </w:smartTag>
      <w:r w:rsidRPr="00D36AD6">
        <w:rPr>
          <w:bCs/>
          <w:sz w:val="22"/>
          <w:szCs w:val="22"/>
        </w:rPr>
        <w:t>.</w:t>
      </w:r>
    </w:p>
    <w:p w:rsidR="000F556B" w:rsidRDefault="000F556B" w:rsidP="000F556B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Trade</w:t>
      </w:r>
    </w:p>
    <w:p w:rsidR="000F556B" w:rsidRDefault="008762E6" w:rsidP="000F556B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D36AD6">
        <w:rPr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90170</wp:posOffset>
            </wp:positionV>
            <wp:extent cx="1844675" cy="1383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6B" w:rsidRPr="00D36AD6">
        <w:rPr>
          <w:bCs/>
          <w:sz w:val="22"/>
          <w:szCs w:val="22"/>
        </w:rPr>
        <w:t>Asian countries became dependent on ________________ with Europeans to make ______________.</w:t>
      </w:r>
    </w:p>
    <w:p w:rsidR="008762E6" w:rsidRPr="00D36AD6" w:rsidRDefault="008762E6" w:rsidP="008762E6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8762E6">
        <w:rPr>
          <w:bCs/>
          <w:sz w:val="22"/>
          <w:szCs w:val="22"/>
        </w:rPr>
        <w:t xml:space="preserve">Asians wanted </w:t>
      </w:r>
      <w:r>
        <w:rPr>
          <w:bCs/>
          <w:sz w:val="22"/>
          <w:szCs w:val="22"/>
        </w:rPr>
        <w:t>___________________________</w:t>
      </w:r>
      <w:r w:rsidRPr="008762E6">
        <w:rPr>
          <w:bCs/>
          <w:sz w:val="22"/>
          <w:szCs w:val="22"/>
        </w:rPr>
        <w:t xml:space="preserve">, firearms, and </w:t>
      </w:r>
      <w:r>
        <w:rPr>
          <w:bCs/>
          <w:sz w:val="22"/>
          <w:szCs w:val="22"/>
        </w:rPr>
        <w:t>____________________________________________</w:t>
      </w:r>
      <w:r w:rsidRPr="008762E6">
        <w:rPr>
          <w:bCs/>
          <w:sz w:val="22"/>
          <w:szCs w:val="22"/>
        </w:rPr>
        <w:t xml:space="preserve"> from the Europeans.</w:t>
      </w:r>
    </w:p>
    <w:p w:rsidR="000F556B" w:rsidRPr="00D36AD6" w:rsidRDefault="000F556B" w:rsidP="000F556B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D36AD6">
        <w:rPr>
          <w:bCs/>
          <w:sz w:val="22"/>
          <w:szCs w:val="22"/>
        </w:rPr>
        <w:t xml:space="preserve">Trade with </w:t>
      </w:r>
      <w:smartTag w:uri="urn:schemas-microsoft-com:office:smarttags" w:element="place">
        <w:r w:rsidRPr="00D36AD6">
          <w:rPr>
            <w:bCs/>
            <w:sz w:val="22"/>
            <w:szCs w:val="22"/>
          </w:rPr>
          <w:t>Europe</w:t>
        </w:r>
      </w:smartTag>
      <w:r w:rsidRPr="00D36AD6">
        <w:rPr>
          <w:bCs/>
          <w:sz w:val="22"/>
          <w:szCs w:val="22"/>
        </w:rPr>
        <w:t xml:space="preserve"> also created a _________________________________________.</w:t>
      </w:r>
    </w:p>
    <w:p w:rsidR="000F556B" w:rsidRDefault="000F556B" w:rsidP="000F556B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D36AD6">
        <w:rPr>
          <w:bCs/>
          <w:sz w:val="22"/>
          <w:szCs w:val="22"/>
        </w:rPr>
        <w:t xml:space="preserve">_______________________________________ were built in </w:t>
      </w:r>
      <w:smartTag w:uri="urn:schemas-microsoft-com:office:smarttags" w:element="place">
        <w:r w:rsidRPr="00D36AD6">
          <w:rPr>
            <w:bCs/>
            <w:sz w:val="22"/>
            <w:szCs w:val="22"/>
          </w:rPr>
          <w:t>Asia</w:t>
        </w:r>
      </w:smartTag>
      <w:r w:rsidRPr="00D36AD6">
        <w:rPr>
          <w:bCs/>
          <w:sz w:val="22"/>
          <w:szCs w:val="22"/>
        </w:rPr>
        <w:t>!  It was all about __________________________!</w:t>
      </w:r>
    </w:p>
    <w:p w:rsidR="000F556B" w:rsidRPr="00D36AD6" w:rsidRDefault="000F556B" w:rsidP="000F556B">
      <w:pPr>
        <w:spacing w:line="360" w:lineRule="auto"/>
        <w:ind w:left="360"/>
        <w:rPr>
          <w:bCs/>
          <w:sz w:val="22"/>
          <w:szCs w:val="22"/>
        </w:rPr>
      </w:pPr>
    </w:p>
    <w:p w:rsidR="000F556B" w:rsidRPr="00D36AD6" w:rsidRDefault="000F556B" w:rsidP="000F556B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Effects of Europeans in </w:t>
      </w:r>
      <w:smartTag w:uri="urn:schemas-microsoft-com:office:smarttags" w:element="place">
        <w:r>
          <w:rPr>
            <w:b/>
            <w:bCs/>
            <w:sz w:val="26"/>
            <w:szCs w:val="26"/>
          </w:rPr>
          <w:t>Asia</w:t>
        </w:r>
      </w:smartTag>
    </w:p>
    <w:p w:rsidR="000F556B" w:rsidRPr="00D36AD6" w:rsidRDefault="000F556B" w:rsidP="000F556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D36AD6">
        <w:rPr>
          <w:bCs/>
          <w:sz w:val="22"/>
          <w:szCs w:val="22"/>
        </w:rPr>
        <w:t>Prior to the Europeans’ arrival, Asian countries had remained _____________________ (countries did not interact with one another).</w:t>
      </w:r>
    </w:p>
    <w:p w:rsidR="000F556B" w:rsidRPr="00D36AD6" w:rsidRDefault="000F556B" w:rsidP="000F556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D36AD6">
        <w:rPr>
          <w:bCs/>
          <w:sz w:val="22"/>
          <w:szCs w:val="22"/>
        </w:rPr>
        <w:t>Trade prompted the sharing of _____________________________________________ between different Asian nations.</w:t>
      </w:r>
    </w:p>
    <w:p w:rsidR="000F556B" w:rsidRPr="00D36AD6" w:rsidRDefault="000F556B" w:rsidP="000F556B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D36AD6">
        <w:rPr>
          <w:bCs/>
          <w:sz w:val="22"/>
          <w:szCs w:val="22"/>
        </w:rPr>
        <w:t xml:space="preserve">Europeans began sending ____________________________________________ to </w:t>
      </w:r>
      <w:smartTag w:uri="urn:schemas-microsoft-com:office:smarttags" w:element="place">
        <w:r w:rsidRPr="00D36AD6">
          <w:rPr>
            <w:bCs/>
            <w:sz w:val="22"/>
            <w:szCs w:val="22"/>
          </w:rPr>
          <w:t>Asia</w:t>
        </w:r>
      </w:smartTag>
      <w:r w:rsidRPr="00D36AD6">
        <w:rPr>
          <w:bCs/>
          <w:sz w:val="22"/>
          <w:szCs w:val="22"/>
        </w:rPr>
        <w:t>.</w:t>
      </w:r>
    </w:p>
    <w:p w:rsidR="00036BEC" w:rsidRPr="008762E6" w:rsidRDefault="000F556B" w:rsidP="008762E6">
      <w:pPr>
        <w:numPr>
          <w:ilvl w:val="0"/>
          <w:numId w:val="3"/>
        </w:numPr>
        <w:spacing w:line="360" w:lineRule="auto"/>
        <w:rPr>
          <w:bCs/>
          <w:sz w:val="22"/>
          <w:szCs w:val="22"/>
        </w:rPr>
      </w:pPr>
      <w:r w:rsidRPr="00D36AD6">
        <w:rPr>
          <w:bCs/>
          <w:sz w:val="22"/>
          <w:szCs w:val="22"/>
        </w:rPr>
        <w:t>This offended many Asian ______________________________, so eventually trade and contact with the Europeans was _________________________ and countries became isolationist again.</w:t>
      </w:r>
      <w:r w:rsidR="008762E6">
        <w:rPr>
          <w:bCs/>
          <w:sz w:val="22"/>
          <w:szCs w:val="22"/>
        </w:rPr>
        <w:t xml:space="preserve">  </w:t>
      </w:r>
      <w:r w:rsidR="008762E6" w:rsidRPr="008762E6">
        <w:rPr>
          <w:bCs/>
          <w:sz w:val="22"/>
          <w:szCs w:val="22"/>
        </w:rPr>
        <w:t>(</w:t>
      </w:r>
      <w:proofErr w:type="spellStart"/>
      <w:r w:rsidR="008762E6" w:rsidRPr="008762E6">
        <w:rPr>
          <w:bCs/>
          <w:sz w:val="22"/>
          <w:szCs w:val="22"/>
        </w:rPr>
        <w:t>The</w:t>
      </w:r>
      <w:proofErr w:type="spellEnd"/>
      <w:r w:rsidR="008762E6" w:rsidRPr="008762E6">
        <w:rPr>
          <w:bCs/>
          <w:sz w:val="22"/>
          <w:szCs w:val="22"/>
        </w:rPr>
        <w:t xml:space="preserve"> </w:t>
      </w:r>
      <w:r w:rsidR="008762E6">
        <w:rPr>
          <w:bCs/>
          <w:sz w:val="22"/>
          <w:szCs w:val="22"/>
        </w:rPr>
        <w:t>_____________________________________</w:t>
      </w:r>
      <w:r w:rsidR="008762E6" w:rsidRPr="008762E6">
        <w:rPr>
          <w:bCs/>
          <w:sz w:val="22"/>
          <w:szCs w:val="22"/>
        </w:rPr>
        <w:t xml:space="preserve"> are allowed to stay!)</w:t>
      </w:r>
    </w:p>
    <w:p w:rsidR="000F556B" w:rsidRPr="00162CC0" w:rsidRDefault="00162CC0" w:rsidP="00162CC0">
      <w:pPr>
        <w:spacing w:line="360" w:lineRule="auto"/>
        <w:rPr>
          <w:bCs/>
          <w:sz w:val="22"/>
          <w:szCs w:val="22"/>
        </w:rPr>
      </w:pPr>
      <w:r w:rsidRPr="00162CC0">
        <w:rPr>
          <w:b/>
          <w:bCs/>
          <w:szCs w:val="22"/>
        </w:rPr>
        <w:t>Summary Statement</w:t>
      </w:r>
      <w:r>
        <w:rPr>
          <w:bCs/>
          <w:sz w:val="22"/>
          <w:szCs w:val="22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556B" w:rsidRPr="00162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93" w:rsidRDefault="00641D93">
      <w:r>
        <w:separator/>
      </w:r>
    </w:p>
  </w:endnote>
  <w:endnote w:type="continuationSeparator" w:id="0">
    <w:p w:rsidR="00641D93" w:rsidRDefault="006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80" w:rsidRDefault="00600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80" w:rsidRDefault="0060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80" w:rsidRDefault="0060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93" w:rsidRDefault="00641D93">
      <w:r>
        <w:separator/>
      </w:r>
    </w:p>
  </w:footnote>
  <w:footnote w:type="continuationSeparator" w:id="0">
    <w:p w:rsidR="00641D93" w:rsidRDefault="006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80" w:rsidRDefault="00600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6B" w:rsidRDefault="000F556B">
    <w:pPr>
      <w:pStyle w:val="Header"/>
    </w:pPr>
    <w:r>
      <w:t>Name _____________________________________________ Date ________________</w:t>
    </w:r>
  </w:p>
  <w:p w:rsidR="000F556B" w:rsidRDefault="000F556B">
    <w:pPr>
      <w:pStyle w:val="Header"/>
    </w:pPr>
  </w:p>
  <w:p w:rsidR="000F556B" w:rsidRPr="000F556B" w:rsidRDefault="000F556B" w:rsidP="000F556B">
    <w:pPr>
      <w:pStyle w:val="Header"/>
      <w:jc w:val="center"/>
      <w:rPr>
        <w:rFonts w:ascii="Garamond" w:hAnsi="Garamond"/>
        <w:b/>
        <w:sz w:val="32"/>
        <w:szCs w:val="32"/>
      </w:rPr>
    </w:pPr>
    <w:r w:rsidRPr="000F556B">
      <w:rPr>
        <w:rFonts w:ascii="Garamond" w:hAnsi="Garamond"/>
        <w:b/>
        <w:sz w:val="32"/>
        <w:szCs w:val="32"/>
      </w:rPr>
      <w:t>European Inf</w:t>
    </w:r>
    <w:r w:rsidR="00600280">
      <w:rPr>
        <w:rFonts w:ascii="Garamond" w:hAnsi="Garamond"/>
        <w:b/>
        <w:sz w:val="32"/>
        <w:szCs w:val="32"/>
      </w:rPr>
      <w:t xml:space="preserve">luence Around the World – Part </w:t>
    </w:r>
    <w:r w:rsidR="00600280">
      <w:rPr>
        <w:rFonts w:ascii="Garamond" w:hAnsi="Garamond"/>
        <w:b/>
        <w:sz w:val="32"/>
        <w:szCs w:val="32"/>
      </w:rPr>
      <w:t>3</w:t>
    </w:r>
    <w:bookmarkStart w:id="0" w:name="_GoBack"/>
    <w:bookmarkEnd w:id="0"/>
    <w:r w:rsidR="008762E6">
      <w:rPr>
        <w:rFonts w:ascii="Garamond" w:hAnsi="Garamond"/>
        <w:b/>
        <w:sz w:val="32"/>
        <w:szCs w:val="32"/>
      </w:rPr>
      <w:t xml:space="preserve"> (Asia)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80" w:rsidRDefault="00600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C0D"/>
    <w:multiLevelType w:val="hybridMultilevel"/>
    <w:tmpl w:val="8EA2695E"/>
    <w:lvl w:ilvl="0" w:tplc="A83230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AC145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5C7A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AA36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8674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C67A5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241E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123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F60C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9F1285"/>
    <w:multiLevelType w:val="hybridMultilevel"/>
    <w:tmpl w:val="45E0182C"/>
    <w:lvl w:ilvl="0" w:tplc="D1D8FDC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6C5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C79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947D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08CB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2411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866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001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F028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92A6BBA"/>
    <w:multiLevelType w:val="hybridMultilevel"/>
    <w:tmpl w:val="F4BA0A70"/>
    <w:lvl w:ilvl="0" w:tplc="B43CEB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BEB4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F86E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5C1B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00C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8C8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46A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EB2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47BB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3554CBC"/>
    <w:multiLevelType w:val="hybridMultilevel"/>
    <w:tmpl w:val="2CB0DFB6"/>
    <w:lvl w:ilvl="0" w:tplc="DEDAF9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1AFE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AD2E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FCA4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85B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B89F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B27AC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AD2F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D275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B"/>
    <w:rsid w:val="00036BEC"/>
    <w:rsid w:val="000F556B"/>
    <w:rsid w:val="00162CC0"/>
    <w:rsid w:val="00600280"/>
    <w:rsid w:val="00641D93"/>
    <w:rsid w:val="008762E6"/>
    <w:rsid w:val="008D2B50"/>
    <w:rsid w:val="00F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BB66D4"/>
  <w15:chartTrackingRefBased/>
  <w15:docId w15:val="{C2BA71BF-7871-4B67-91B4-ABE02911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6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 Relationship</vt:lpstr>
    </vt:vector>
  </TitlesOfParts>
  <Company>SD5LRC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Relationship</dc:title>
  <dc:subject/>
  <dc:creator>SD5LRC</dc:creator>
  <cp:keywords/>
  <dc:description/>
  <cp:lastModifiedBy>Manning, Katie C</cp:lastModifiedBy>
  <cp:revision>4</cp:revision>
  <dcterms:created xsi:type="dcterms:W3CDTF">2016-09-01T17:45:00Z</dcterms:created>
  <dcterms:modified xsi:type="dcterms:W3CDTF">2016-09-08T13:59:00Z</dcterms:modified>
</cp:coreProperties>
</file>